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10:00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setting up a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 meeting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design for the new dashboard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Setup the database to support the displaying of all the necessary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Designing and fixing up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visuals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Study for midterm exam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work with the environment and implement a user story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Health issues and exams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 Spring break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implement the story that has to do with the audio in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how to import the sounds.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UQLYlOanEBGyQNYBh21RcdFgH9w==">AMUW2mWBA2R2TR1CrpEBcn0RNpDXN6f/bmc+6uVkgJS2Z2MWPaz4zTobBwGFgQa3g0gLoa6nG6BYP8pDLb77Z92+TwVI7sLMwal7+XKWlwx7N66mQo9gI/Y=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